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EB2" w:rsidRPr="00086879" w:rsidRDefault="00D36637" w:rsidP="00966EB2">
      <w:pPr>
        <w:tabs>
          <w:tab w:val="left" w:pos="3750"/>
          <w:tab w:val="right" w:pos="9637"/>
        </w:tabs>
        <w:spacing w:after="232"/>
        <w:ind w:left="-142" w:right="-46"/>
        <w:jc w:val="right"/>
        <w:rPr>
          <w:rFonts w:ascii="Arial" w:eastAsia="Calibri" w:hAnsi="Arial" w:cs="Arial"/>
          <w:b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</w:t>
      </w:r>
      <w:r w:rsidR="008416AC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  <w:r w:rsidR="006C6FA3" w:rsidRPr="00086879">
        <w:rPr>
          <w:rFonts w:ascii="Arial" w:eastAsia="Calibri" w:hAnsi="Arial" w:cs="Arial"/>
          <w:b/>
          <w:lang w:val="ro-RO"/>
        </w:rPr>
        <w:t>A</w:t>
      </w:r>
      <w:r w:rsidR="007C74E6">
        <w:rPr>
          <w:rFonts w:ascii="Arial" w:eastAsia="Calibri" w:hAnsi="Arial" w:cs="Arial"/>
          <w:b/>
          <w:lang w:val="ro-RO"/>
        </w:rPr>
        <w:t>NEXA</w:t>
      </w:r>
      <w:r w:rsidR="006C6FA3" w:rsidRPr="00086879">
        <w:rPr>
          <w:rFonts w:ascii="Arial" w:eastAsia="Calibri" w:hAnsi="Arial" w:cs="Arial"/>
          <w:b/>
          <w:lang w:val="ro-RO"/>
        </w:rPr>
        <w:t xml:space="preserve"> </w:t>
      </w:r>
      <w:r w:rsidR="00343CB3">
        <w:rPr>
          <w:rFonts w:ascii="Arial" w:eastAsia="Calibri" w:hAnsi="Arial" w:cs="Arial"/>
          <w:b/>
          <w:lang w:val="ro-RO"/>
        </w:rPr>
        <w:t>7</w:t>
      </w:r>
    </w:p>
    <w:p w:rsidR="00536E17" w:rsidRDefault="00F06123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86879">
        <w:rPr>
          <w:rFonts w:ascii="Arial" w:hAnsi="Arial" w:cs="Arial"/>
          <w:b/>
          <w:bCs/>
        </w:rPr>
        <w:t xml:space="preserve">GRILA DE </w:t>
      </w:r>
      <w:r w:rsidR="007B781A">
        <w:rPr>
          <w:rFonts w:ascii="Arial" w:hAnsi="Arial" w:cs="Arial"/>
          <w:b/>
          <w:bCs/>
        </w:rPr>
        <w:t>PUNCTAJ</w:t>
      </w:r>
      <w:r w:rsidRPr="00086879">
        <w:rPr>
          <w:rFonts w:ascii="Arial" w:hAnsi="Arial" w:cs="Arial"/>
          <w:b/>
          <w:bCs/>
        </w:rPr>
        <w:t xml:space="preserve"> </w:t>
      </w:r>
      <w:r w:rsidR="003C36A8">
        <w:rPr>
          <w:rFonts w:ascii="Arial" w:hAnsi="Arial" w:cs="Arial"/>
          <w:b/>
          <w:bCs/>
        </w:rPr>
        <w:t>M3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C577EC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C577EC" w:rsidRDefault="00536E17" w:rsidP="00554EBD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536E17" w:rsidRPr="00C577EC" w:rsidRDefault="00C5189C" w:rsidP="00554EBD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III.3</w:t>
            </w:r>
            <w:r w:rsidR="00536E17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Implementarea Strategiilor de Dezvoltare Local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536E17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</w:t>
            </w:r>
            <w:r w:rsidR="00842E88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pescuit</w:t>
            </w:r>
            <w:bookmarkStart w:id="0" w:name="_GoBack"/>
            <w:bookmarkEnd w:id="0"/>
            <w:r w:rsidR="00536E17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  <w:p w:rsidR="00536E17" w:rsidRPr="009048F1" w:rsidRDefault="0010468A" w:rsidP="009048F1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10468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INTEGRATĂ ÎN ZONA DUNĂREA DOBROGEANĂ</w:t>
            </w:r>
            <w:r w:rsidR="00536E17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</w:t>
            </w:r>
          </w:p>
        </w:tc>
      </w:tr>
      <w:tr w:rsidR="009048F1" w:rsidRPr="00C577EC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9048F1" w:rsidRPr="00C577EC" w:rsidRDefault="00026602" w:rsidP="00026602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3</w:t>
            </w:r>
            <w:r w:rsidR="009048F1"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- </w:t>
            </w:r>
            <w:r w:rsidRPr="0002660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Promovarea bunăstării sociale şi a patrimoniului cultural</w:t>
            </w:r>
            <w:r w:rsidR="0007171B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în zonele de pescuit, inclusiv</w:t>
            </w:r>
            <w:r w:rsidRPr="00026602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promovarea pescuitului.</w:t>
            </w:r>
          </w:p>
        </w:tc>
      </w:tr>
      <w:tr w:rsidR="00536E17" w:rsidRPr="00C577EC" w:rsidTr="00536E17">
        <w:trPr>
          <w:trHeight w:val="738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38"/>
              <w:tblOverlap w:val="never"/>
              <w:tblW w:w="88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8D7757" w:rsidRPr="00277F70" w:rsidTr="008D7757">
              <w:trPr>
                <w:trHeight w:val="275"/>
              </w:trPr>
              <w:tc>
                <w:tcPr>
                  <w:tcW w:w="1555" w:type="dxa"/>
                  <w:shd w:val="clear" w:color="auto" w:fill="auto"/>
                </w:tcPr>
                <w:p w:rsidR="008D7757" w:rsidRPr="00483D0C" w:rsidRDefault="008D7757" w:rsidP="008D7757">
                  <w:pPr>
                    <w:widowControl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î</w:t>
                  </w:r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nregistrare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>proiect</w:t>
                  </w:r>
                  <w:proofErr w:type="spellEnd"/>
                  <w:r w:rsidRPr="00483D0C">
                    <w:rPr>
                      <w:rFonts w:ascii="Arial" w:hAnsi="Arial" w:cs="Arial"/>
                      <w:sz w:val="18"/>
                      <w:szCs w:val="18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8D7757" w:rsidRPr="00277F70" w:rsidRDefault="008D7757" w:rsidP="008D7757">
                  <w:pPr>
                    <w:widowControl w:val="0"/>
                    <w:rPr>
                      <w:rFonts w:cs="Arial"/>
                      <w:b/>
                    </w:rPr>
                  </w:pPr>
                </w:p>
              </w:tc>
            </w:tr>
          </w:tbl>
          <w:p w:rsidR="00536E17" w:rsidRPr="00C577EC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C577EC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C577EC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C577EC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C577EC" w:rsidRDefault="00536E17" w:rsidP="004E1A98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</w:t>
            </w:r>
            <w:r w:rsidR="004A0B94"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ie   </w:t>
            </w:r>
          </w:p>
        </w:tc>
      </w:tr>
    </w:tbl>
    <w:p w:rsidR="00F06123" w:rsidRPr="00086879" w:rsidRDefault="00F06123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222"/>
        <w:gridCol w:w="1417"/>
      </w:tblGrid>
      <w:tr w:rsidR="00B274E4" w:rsidRPr="005025AA" w:rsidTr="00B31B5C">
        <w:trPr>
          <w:trHeight w:val="25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CRITERII/ SUBCRITERII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MAXIM</w:t>
            </w:r>
          </w:p>
        </w:tc>
      </w:tr>
      <w:tr w:rsidR="00B274E4" w:rsidRPr="005025AA" w:rsidTr="00B31B5C">
        <w:trPr>
          <w:trHeight w:val="457"/>
          <w:jc w:val="center"/>
        </w:trPr>
        <w:tc>
          <w:tcPr>
            <w:tcW w:w="846" w:type="dxa"/>
            <w:vMerge w:val="restart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:rsidR="00B274E4" w:rsidRDefault="00B274E4" w:rsidP="00B31B5C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Contribuția proiectului la realizarea obiectivelor specifice ale măsurii</w:t>
            </w:r>
          </w:p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(se va alege doar o singura variantă)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5</w:t>
            </w: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0</w:t>
            </w:r>
          </w:p>
        </w:tc>
      </w:tr>
      <w:tr w:rsidR="00B274E4" w:rsidRPr="005025AA" w:rsidTr="00B31B5C">
        <w:trPr>
          <w:trHeight w:val="335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274E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a. punerea în valoare a patrimoniului cultural/natural, inclusiv a pescuitului,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prin </w:t>
            </w: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târguri, expoziții, festivaluri, publicații etc cu specific pescăresc, alte acțiuni de promovare, campanii;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</w:tr>
      <w:tr w:rsidR="00B274E4" w:rsidRPr="005025AA" w:rsidTr="00B31B5C">
        <w:trPr>
          <w:trHeight w:val="106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b.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creșterea gradului de implicare a comunităților pescărești în dezvoltarea locală (creare de rețele, activități de cooperare, schimburi de experiențe/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schimb de 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bune practici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î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 teritoriul eligibil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FLAG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etc);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B274E4" w:rsidRPr="005025AA" w:rsidTr="00B31B5C">
        <w:trPr>
          <w:trHeight w:val="273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274E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c. 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creșterea gradului de promovare a bunăstării sociale în cadrul comunității de pescuit (acțiuni de informare, prevenire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ș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control a sănătății, organizare de burse de locuri de munc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ă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î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n comunitățile pescărești, etc)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</w:t>
            </w: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0</w:t>
            </w:r>
          </w:p>
        </w:tc>
      </w:tr>
      <w:tr w:rsidR="00B274E4" w:rsidRPr="005025AA" w:rsidTr="00B31B5C">
        <w:trPr>
          <w:trHeight w:val="114"/>
          <w:jc w:val="center"/>
        </w:trPr>
        <w:tc>
          <w:tcPr>
            <w:tcW w:w="846" w:type="dxa"/>
            <w:vMerge w:val="restart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Menținerea locurilor de muncă existente: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</w:tr>
      <w:tr w:rsidR="00B274E4" w:rsidRPr="005025AA" w:rsidTr="00B31B5C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a.  &gt; 1 loc de muncă existente;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B274E4" w:rsidRPr="005025AA" w:rsidTr="00B31B5C">
        <w:trPr>
          <w:trHeight w:val="245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b. 1 loc de munca menținut.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E461F2" w:rsidRPr="005025AA" w:rsidTr="00E461F2">
        <w:trPr>
          <w:trHeight w:val="245"/>
          <w:jc w:val="center"/>
        </w:trPr>
        <w:tc>
          <w:tcPr>
            <w:tcW w:w="846" w:type="dxa"/>
            <w:vMerge w:val="restart"/>
            <w:vAlign w:val="center"/>
          </w:tcPr>
          <w:p w:rsidR="00E461F2" w:rsidRPr="005025AA" w:rsidRDefault="00E461F2" w:rsidP="00E461F2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:rsidR="00E461F2" w:rsidRPr="005025AA" w:rsidRDefault="00E461F2" w:rsidP="00E461F2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E461F2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Contribuția proiectului la respectarea principiilor privind egalitatea de șanse și dezvoltare durabilă/ inovare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E461F2" w:rsidRPr="005025AA" w:rsidRDefault="00E461F2" w:rsidP="00E461F2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</w:t>
            </w:r>
          </w:p>
        </w:tc>
      </w:tr>
      <w:tr w:rsidR="00E461F2" w:rsidRPr="005025AA" w:rsidTr="00B31B5C">
        <w:trPr>
          <w:trHeight w:val="245"/>
          <w:jc w:val="center"/>
        </w:trPr>
        <w:tc>
          <w:tcPr>
            <w:tcW w:w="846" w:type="dxa"/>
            <w:vMerge/>
            <w:vAlign w:val="center"/>
          </w:tcPr>
          <w:p w:rsidR="00E461F2" w:rsidRPr="005025AA" w:rsidRDefault="00E461F2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E461F2" w:rsidRPr="005025AA" w:rsidRDefault="00E461F2" w:rsidP="00B31B5C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Dezvoltare durabilă/ inovare</w:t>
            </w:r>
          </w:p>
        </w:tc>
        <w:tc>
          <w:tcPr>
            <w:tcW w:w="1417" w:type="dxa"/>
          </w:tcPr>
          <w:p w:rsidR="00E461F2" w:rsidRDefault="00E461F2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</w:tr>
      <w:tr w:rsidR="00E461F2" w:rsidRPr="005025AA" w:rsidTr="00B31B5C">
        <w:trPr>
          <w:trHeight w:val="245"/>
          <w:jc w:val="center"/>
        </w:trPr>
        <w:tc>
          <w:tcPr>
            <w:tcW w:w="846" w:type="dxa"/>
            <w:vMerge/>
            <w:vAlign w:val="center"/>
          </w:tcPr>
          <w:p w:rsidR="00E461F2" w:rsidRPr="005025AA" w:rsidRDefault="00E461F2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E461F2" w:rsidRPr="005025AA" w:rsidRDefault="00E461F2" w:rsidP="00B31B5C">
            <w:pPr>
              <w:spacing w:after="0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facilități/ tehnologii/ echipamente/ utilaje/ dotări cu caracter inovator la nivel local/ organizațional demonstrate prin documente emise de proiectant/ producători/ organisme de certificare/ proprietate industrială/ intelectuală/ alte organisme cu rol de cercetare-dezvoltare.</w:t>
            </w:r>
          </w:p>
        </w:tc>
        <w:tc>
          <w:tcPr>
            <w:tcW w:w="1417" w:type="dxa"/>
          </w:tcPr>
          <w:p w:rsidR="00E461F2" w:rsidRDefault="00E461F2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E461F2" w:rsidRPr="005025AA" w:rsidTr="00B31B5C">
        <w:trPr>
          <w:trHeight w:val="245"/>
          <w:jc w:val="center"/>
        </w:trPr>
        <w:tc>
          <w:tcPr>
            <w:tcW w:w="846" w:type="dxa"/>
            <w:vAlign w:val="center"/>
          </w:tcPr>
          <w:p w:rsidR="00E461F2" w:rsidRPr="005025AA" w:rsidRDefault="00E461F2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E461F2" w:rsidRDefault="00E461F2" w:rsidP="00B31B5C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Proiectul utilizează facilități</w:t>
            </w:r>
            <w:r w:rsidR="0007171B">
              <w:rPr>
                <w:rFonts w:ascii="Arial" w:eastAsia="Calibri" w:hAnsi="Arial" w:cs="Arial"/>
                <w:lang w:val="ro-RO"/>
              </w:rPr>
              <w:t xml:space="preserve"> adresate</w:t>
            </w:r>
            <w:r>
              <w:rPr>
                <w:rFonts w:ascii="Arial" w:eastAsia="Calibri" w:hAnsi="Arial" w:cs="Arial"/>
                <w:lang w:val="ro-RO"/>
              </w:rPr>
              <w:t xml:space="preserve"> persoanelor cu dizabilitati / someri / alte categorii defavorizate </w:t>
            </w:r>
          </w:p>
        </w:tc>
        <w:tc>
          <w:tcPr>
            <w:tcW w:w="1417" w:type="dxa"/>
          </w:tcPr>
          <w:p w:rsidR="00E461F2" w:rsidRDefault="00E461F2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B274E4" w:rsidRPr="005025AA" w:rsidTr="00B31B5C">
        <w:trPr>
          <w:trHeight w:val="510"/>
          <w:jc w:val="center"/>
        </w:trPr>
        <w:tc>
          <w:tcPr>
            <w:tcW w:w="846" w:type="dxa"/>
            <w:vMerge w:val="restart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4.</w:t>
            </w: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Cuprinderea teritoriala a acțiunilor proiectelor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20</w:t>
            </w:r>
          </w:p>
        </w:tc>
      </w:tr>
      <w:tr w:rsidR="00B274E4" w:rsidRPr="005025AA" w:rsidTr="00B31B5C">
        <w:trPr>
          <w:trHeight w:val="342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a.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4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÷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5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localități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20</w:t>
            </w:r>
          </w:p>
        </w:tc>
      </w:tr>
      <w:tr w:rsidR="00B274E4" w:rsidRPr="005025AA" w:rsidTr="00B31B5C">
        <w:trPr>
          <w:trHeight w:val="255"/>
          <w:jc w:val="center"/>
        </w:trPr>
        <w:tc>
          <w:tcPr>
            <w:tcW w:w="846" w:type="dxa"/>
            <w:vMerge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b.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2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÷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3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localități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;</w:t>
            </w:r>
          </w:p>
        </w:tc>
        <w:tc>
          <w:tcPr>
            <w:tcW w:w="1417" w:type="dxa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10</w:t>
            </w:r>
          </w:p>
        </w:tc>
      </w:tr>
      <w:tr w:rsidR="00B274E4" w:rsidRPr="005025AA" w:rsidTr="00B31B5C">
        <w:trPr>
          <w:trHeight w:val="259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B274E4" w:rsidRPr="005025AA" w:rsidRDefault="00B274E4" w:rsidP="00B31B5C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c. 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1</w:t>
            </w:r>
            <w:r w:rsidRPr="005025AA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localit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</w:tr>
      <w:tr w:rsidR="00B274E4" w:rsidRPr="005025AA" w:rsidTr="00B31B5C">
        <w:trPr>
          <w:trHeight w:val="425"/>
          <w:jc w:val="center"/>
        </w:trPr>
        <w:tc>
          <w:tcPr>
            <w:tcW w:w="846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2" w:type="dxa"/>
            <w:shd w:val="clear" w:color="auto" w:fill="DEEAF6" w:themeFill="accent1" w:themeFillTint="33"/>
            <w:vAlign w:val="center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PUNCTAJ TOTAL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B274E4" w:rsidRPr="005025AA" w:rsidRDefault="00B274E4" w:rsidP="00B31B5C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025A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100</w:t>
            </w:r>
          </w:p>
        </w:tc>
      </w:tr>
    </w:tbl>
    <w:p w:rsidR="008416AC" w:rsidRDefault="008416AC" w:rsidP="006C6FA3">
      <w:pPr>
        <w:rPr>
          <w:rFonts w:ascii="Arial" w:eastAsia="Calibri" w:hAnsi="Arial" w:cs="Arial"/>
          <w:b/>
          <w:lang w:val="ro-RO"/>
        </w:rPr>
      </w:pPr>
    </w:p>
    <w:p w:rsidR="004B1187" w:rsidRPr="003D7C65" w:rsidRDefault="004B1187" w:rsidP="004B1187">
      <w:pPr>
        <w:jc w:val="both"/>
        <w:rPr>
          <w:rFonts w:ascii="Arial" w:eastAsia="Calibri" w:hAnsi="Arial" w:cs="Arial"/>
          <w:b/>
          <w:lang w:val="ro-RO"/>
        </w:rPr>
      </w:pPr>
      <w:r w:rsidRPr="003D7C65">
        <w:rPr>
          <w:rFonts w:ascii="Arial" w:eastAsia="Calibri" w:hAnsi="Arial" w:cs="Arial"/>
          <w:b/>
          <w:lang w:val="ro-RO"/>
        </w:rPr>
        <w:t xml:space="preserve">Justificarea punctajului acordat pentru fiecare criteriu / subcriteriu in parte de catre </w:t>
      </w:r>
      <w:r w:rsidR="008416AC" w:rsidRPr="003D7C65">
        <w:rPr>
          <w:rFonts w:ascii="Arial" w:eastAsia="Calibri" w:hAnsi="Arial" w:cs="Arial"/>
          <w:b/>
          <w:lang w:val="ro-RO"/>
        </w:rPr>
        <w:t>evaluator</w:t>
      </w:r>
      <w:r w:rsidRPr="003D7C65">
        <w:rPr>
          <w:rFonts w:ascii="Arial" w:eastAsia="Calibri" w:hAnsi="Arial" w:cs="Arial"/>
          <w:b/>
          <w:lang w:val="ro-RO"/>
        </w:rPr>
        <w:t xml:space="preserve">: </w:t>
      </w:r>
    </w:p>
    <w:p w:rsidR="006C6FA3" w:rsidRDefault="008416AC" w:rsidP="004B1187">
      <w:pPr>
        <w:jc w:val="both"/>
        <w:rPr>
          <w:rFonts w:ascii="Arial" w:eastAsia="Calibri" w:hAnsi="Arial" w:cs="Arial"/>
          <w:b/>
          <w:lang w:val="ro-RO"/>
        </w:rPr>
      </w:pPr>
      <w:r w:rsidRPr="003D7C65">
        <w:rPr>
          <w:rFonts w:ascii="Arial" w:eastAsia="Calibri" w:hAnsi="Arial" w:cs="Arial"/>
          <w:b/>
          <w:lang w:val="ro-RO"/>
        </w:rPr>
        <w:t>…………………………………………………………</w:t>
      </w:r>
    </w:p>
    <w:p w:rsidR="008F09D4" w:rsidRPr="00086879" w:rsidRDefault="008F09D4" w:rsidP="006C6FA3">
      <w:pPr>
        <w:rPr>
          <w:rFonts w:ascii="Arial" w:eastAsia="Calibri" w:hAnsi="Arial" w:cs="Arial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4E1A98" w:rsidRPr="00C3519A" w:rsidTr="00B677A7">
        <w:tc>
          <w:tcPr>
            <w:tcW w:w="4248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</w:t>
            </w:r>
            <w:r w:rsidR="004A0B94">
              <w:rPr>
                <w:rFonts w:ascii="Arial" w:eastAsia="Calibri" w:hAnsi="Arial" w:cs="Arial"/>
                <w:b/>
                <w:sz w:val="24"/>
                <w:szCs w:val="24"/>
              </w:rPr>
              <w:t>ă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4E1A98" w:rsidRPr="00C3519A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4E1A98" w:rsidRPr="00C3519A" w:rsidTr="00B677A7">
        <w:tc>
          <w:tcPr>
            <w:tcW w:w="4248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4E1A98" w:rsidRDefault="004E1A98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Observa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ț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485172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Nume </w:t>
      </w:r>
      <w:r w:rsidR="00971DA2">
        <w:rPr>
          <w:rFonts w:ascii="Arial" w:eastAsia="Calibri" w:hAnsi="Arial" w:cs="Arial"/>
          <w:b/>
          <w:sz w:val="24"/>
          <w:szCs w:val="24"/>
          <w:lang w:val="ro-RO"/>
        </w:rPr>
        <w:t>ș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4E1A98" w:rsidRPr="00C3519A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Semn</w:t>
      </w:r>
      <w:r w:rsidR="004A0B94">
        <w:rPr>
          <w:rFonts w:ascii="Arial" w:eastAsia="Calibri" w:hAnsi="Arial" w:cs="Arial"/>
          <w:b/>
          <w:sz w:val="24"/>
          <w:szCs w:val="24"/>
          <w:lang w:val="ro-RO"/>
        </w:rPr>
        <w:t>ă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4E1A98" w:rsidRDefault="004E1A98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C2062" w:rsidRDefault="001C206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1C2062" w:rsidRDefault="001C206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7449AE" w:rsidRDefault="007449AE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76992" w:rsidRDefault="00C76992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E44D73" w:rsidRPr="00837F98" w:rsidRDefault="00C76992" w:rsidP="00E44D7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CRITERII DE SELECȚIE – M3</w:t>
      </w:r>
    </w:p>
    <w:p w:rsidR="00E44D73" w:rsidRPr="00347D64" w:rsidRDefault="00E44D73" w:rsidP="00E44D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44D73" w:rsidRPr="00347D64" w:rsidRDefault="00E44D73" w:rsidP="00E44D73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E44D73" w:rsidRPr="00347D64" w:rsidRDefault="00E44D73" w:rsidP="00E44D73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E9422D">
        <w:rPr>
          <w:rFonts w:ascii="Arial" w:eastAsia="Calibri" w:hAnsi="Arial" w:cs="Arial"/>
          <w:b/>
          <w:sz w:val="24"/>
          <w:szCs w:val="24"/>
          <w:lang w:val="ro-RO"/>
        </w:rPr>
        <w:t>3</w:t>
      </w:r>
      <w:r w:rsidR="00E9422D" w:rsidRPr="00C577EC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E9422D">
        <w:rPr>
          <w:rFonts w:ascii="Arial" w:eastAsia="Calibri" w:hAnsi="Arial" w:cs="Arial"/>
          <w:sz w:val="24"/>
          <w:szCs w:val="24"/>
          <w:lang w:val="ro-RO"/>
        </w:rPr>
        <w:t>Implementarea Strategiilor de Dezvoltare Local</w:t>
      </w:r>
      <w:r w:rsidR="00E9422D" w:rsidRPr="00C577EC">
        <w:rPr>
          <w:rFonts w:ascii="Arial" w:eastAsia="Calibri" w:hAnsi="Arial" w:cs="Arial"/>
          <w:sz w:val="24"/>
          <w:szCs w:val="24"/>
          <w:lang w:val="ro-RO"/>
        </w:rPr>
        <w:t xml:space="preserve">ă   </w:t>
      </w:r>
    </w:p>
    <w:p w:rsidR="00E44D73" w:rsidRPr="00347D64" w:rsidRDefault="00E44D73" w:rsidP="00E44D73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>STRATEGIA DE DEZVOLTARE LOCAL</w:t>
      </w:r>
      <w:r>
        <w:rPr>
          <w:rFonts w:ascii="Arial" w:eastAsia="Calibri" w:hAnsi="Arial" w:cs="Arial"/>
          <w:b/>
          <w:sz w:val="24"/>
          <w:szCs w:val="24"/>
          <w:lang w:val="ro-RO"/>
        </w:rPr>
        <w:t>Ă INTEGRATĂ ÎN ZONA DUNĂREA DOBROGEANĂ</w:t>
      </w:r>
    </w:p>
    <w:p w:rsidR="00E44D73" w:rsidRPr="00AA13CC" w:rsidRDefault="00E44D73" w:rsidP="00E44D73">
      <w:pPr>
        <w:autoSpaceDE w:val="0"/>
        <w:autoSpaceDN w:val="0"/>
        <w:adjustRightInd w:val="0"/>
        <w:jc w:val="both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</w:t>
      </w:r>
      <w:r w:rsidR="00026602">
        <w:rPr>
          <w:rFonts w:ascii="Arial" w:eastAsia="Calibri" w:hAnsi="Arial" w:cs="Arial"/>
          <w:b/>
          <w:sz w:val="24"/>
          <w:szCs w:val="24"/>
          <w:lang w:val="ro-RO"/>
        </w:rPr>
        <w:t>3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val="ro-RO"/>
        </w:rPr>
        <w:t>–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Promovarea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bunăstării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sociale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şi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patrimoniului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cultural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în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zonele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pescuit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7171B">
        <w:rPr>
          <w:rFonts w:ascii="Arial" w:hAnsi="Arial" w:cs="Arial"/>
          <w:b/>
          <w:sz w:val="24"/>
          <w:szCs w:val="24"/>
        </w:rPr>
        <w:t>inclusiv</w:t>
      </w:r>
      <w:proofErr w:type="spellEnd"/>
      <w:r w:rsidR="0007171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promovarea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26602" w:rsidRPr="00026602">
        <w:rPr>
          <w:rFonts w:ascii="Arial" w:hAnsi="Arial" w:cs="Arial"/>
          <w:b/>
          <w:sz w:val="24"/>
          <w:szCs w:val="24"/>
        </w:rPr>
        <w:t>pescuitului</w:t>
      </w:r>
      <w:proofErr w:type="spellEnd"/>
      <w:r w:rsidR="00026602" w:rsidRPr="00026602">
        <w:rPr>
          <w:rFonts w:ascii="Arial" w:hAnsi="Arial" w:cs="Arial"/>
          <w:b/>
          <w:sz w:val="24"/>
          <w:szCs w:val="24"/>
        </w:rPr>
        <w:t>.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E44D73" w:rsidRPr="00AA13CC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E44D73" w:rsidRPr="00AA13CC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Pr="00AA13CC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837F98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lang w:val="ro-RO"/>
              </w:rPr>
            </w:pPr>
            <w:r w:rsidRPr="00837F98">
              <w:rPr>
                <w:rFonts w:ascii="Arial" w:eastAsia="Calibri" w:hAnsi="Arial" w:cs="Arial"/>
                <w:b/>
                <w:sz w:val="24"/>
                <w:lang w:val="ro-RO"/>
              </w:rPr>
              <w:t>Ordinea punctajului</w:t>
            </w:r>
          </w:p>
          <w:p w:rsidR="00E44D73" w:rsidRPr="0090142A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837F98">
              <w:rPr>
                <w:rFonts w:ascii="Arial" w:eastAsia="Calibri" w:hAnsi="Arial" w:cs="Arial"/>
                <w:b/>
                <w:sz w:val="24"/>
                <w:lang w:val="ro-RO"/>
              </w:rPr>
              <w:t>*</w:t>
            </w:r>
            <w:r w:rsidRPr="00837F98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Cererile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de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fina</w:t>
            </w:r>
            <w:r w:rsidR="00E9422D">
              <w:rPr>
                <w:rFonts w:ascii="Arial" w:hAnsi="Arial" w:cs="Arial"/>
                <w:sz w:val="24"/>
              </w:rPr>
              <w:t>nțare</w:t>
            </w:r>
            <w:proofErr w:type="spellEnd"/>
            <w:r w:rsidR="00E9422D">
              <w:rPr>
                <w:rFonts w:ascii="Arial" w:hAnsi="Arial" w:cs="Arial"/>
                <w:sz w:val="24"/>
              </w:rPr>
              <w:t xml:space="preserve"> care nu </w:t>
            </w:r>
            <w:proofErr w:type="spellStart"/>
            <w:r w:rsidR="00E9422D">
              <w:rPr>
                <w:rFonts w:ascii="Arial" w:hAnsi="Arial" w:cs="Arial"/>
                <w:sz w:val="24"/>
              </w:rPr>
              <w:t>realizează</w:t>
            </w:r>
            <w:proofErr w:type="spellEnd"/>
            <w:r w:rsidR="00E9422D">
              <w:rPr>
                <w:rFonts w:ascii="Arial" w:hAnsi="Arial" w:cs="Arial"/>
                <w:sz w:val="24"/>
              </w:rPr>
              <w:t xml:space="preserve"> minim 4</w:t>
            </w:r>
            <w:r w:rsidRPr="00837F98">
              <w:rPr>
                <w:rFonts w:ascii="Arial" w:hAnsi="Arial" w:cs="Arial"/>
                <w:sz w:val="24"/>
              </w:rPr>
              <w:t xml:space="preserve">0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puncte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nu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sunt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selectate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>;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E44D73" w:rsidRPr="00347D64" w:rsidRDefault="00E44D73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347D64" w:rsidRDefault="008C13EC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8C13EC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persoane din comunitatile pescaresti si nu numai implicate in actiunile M3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347D64" w:rsidRDefault="008C13EC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8C13EC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gradul de acoperire cat mai mare a zonei pescaresti amplasate la sud de Dunare in ceea ce priveste desfasurarea activitatilor aferente M3 (numarul de localitati)</w:t>
            </w:r>
          </w:p>
        </w:tc>
      </w:tr>
      <w:tr w:rsidR="00E44D73" w:rsidRPr="00AA13CC" w:rsidTr="00AF333A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E44D73" w:rsidRDefault="00E44D73" w:rsidP="00AF333A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E44D73" w:rsidRPr="00347D64" w:rsidRDefault="008C13EC" w:rsidP="00AF333A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8C13EC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ordinea inscrierii in aplicatia My SMIS 2014</w:t>
            </w:r>
          </w:p>
        </w:tc>
      </w:tr>
    </w:tbl>
    <w:p w:rsidR="00E44D73" w:rsidRDefault="00E44D73" w:rsidP="00E44D73"/>
    <w:p w:rsidR="00E44D73" w:rsidRDefault="00E44D73" w:rsidP="00E44D73"/>
    <w:p w:rsidR="00E44D73" w:rsidRDefault="00E44D73" w:rsidP="00E44D73"/>
    <w:p w:rsidR="00E44D73" w:rsidRPr="00C3519A" w:rsidRDefault="00E44D73" w:rsidP="004E1A98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val="ro-RO"/>
        </w:rPr>
      </w:pPr>
    </w:p>
    <w:sectPr w:rsidR="00E44D73" w:rsidRPr="00C3519A" w:rsidSect="007562FD">
      <w:headerReference w:type="default" r:id="rId8"/>
      <w:footerReference w:type="default" r:id="rId9"/>
      <w:pgSz w:w="11906" w:h="16838"/>
      <w:pgMar w:top="1440" w:right="1440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042" w:rsidRDefault="00900042" w:rsidP="006C6FA3">
      <w:pPr>
        <w:spacing w:after="0" w:line="240" w:lineRule="auto"/>
      </w:pPr>
      <w:r>
        <w:separator/>
      </w:r>
    </w:p>
  </w:endnote>
  <w:endnote w:type="continuationSeparator" w:id="0">
    <w:p w:rsidR="00900042" w:rsidRDefault="00900042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0C" w:rsidRPr="001273F5" w:rsidRDefault="00483D0C" w:rsidP="00483D0C">
    <w:pPr>
      <w:pStyle w:val="Footer"/>
      <w:rPr>
        <w:rFonts w:cs="Arial"/>
        <w:sz w:val="18"/>
        <w:szCs w:val="18"/>
      </w:rPr>
    </w:pPr>
  </w:p>
  <w:p w:rsidR="00483D0C" w:rsidRDefault="00483D0C" w:rsidP="00483D0C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842E88">
      <w:rPr>
        <w:noProof/>
        <w:sz w:val="16"/>
        <w:szCs w:val="16"/>
      </w:rPr>
      <w:t>3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483D0C" w:rsidRDefault="00483D0C" w:rsidP="00483D0C">
    <w:pPr>
      <w:pStyle w:val="Footer"/>
    </w:pPr>
  </w:p>
  <w:p w:rsidR="00475695" w:rsidRDefault="00475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042" w:rsidRDefault="00900042" w:rsidP="006C6FA3">
      <w:pPr>
        <w:spacing w:after="0" w:line="240" w:lineRule="auto"/>
      </w:pPr>
      <w:r>
        <w:separator/>
      </w:r>
    </w:p>
  </w:footnote>
  <w:footnote w:type="continuationSeparator" w:id="0">
    <w:p w:rsidR="00900042" w:rsidRDefault="00900042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A3" w:rsidRDefault="00EA2EF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DF8FB22" wp14:editId="33C72DC8">
          <wp:simplePos x="0" y="0"/>
          <wp:positionH relativeFrom="margin">
            <wp:posOffset>5171951</wp:posOffset>
          </wp:positionH>
          <wp:positionV relativeFrom="margin">
            <wp:posOffset>-838769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52C7160" wp14:editId="05064E5D">
          <wp:simplePos x="0" y="0"/>
          <wp:positionH relativeFrom="margin">
            <wp:align>left</wp:align>
          </wp:positionH>
          <wp:positionV relativeFrom="margin">
            <wp:posOffset>-830143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E7"/>
    <w:rsid w:val="0001007D"/>
    <w:rsid w:val="000213BF"/>
    <w:rsid w:val="00026602"/>
    <w:rsid w:val="0007171B"/>
    <w:rsid w:val="00072F7E"/>
    <w:rsid w:val="00086879"/>
    <w:rsid w:val="000C771B"/>
    <w:rsid w:val="000D2525"/>
    <w:rsid w:val="000E77A5"/>
    <w:rsid w:val="0010468A"/>
    <w:rsid w:val="00112C6F"/>
    <w:rsid w:val="00165755"/>
    <w:rsid w:val="00174806"/>
    <w:rsid w:val="00187F88"/>
    <w:rsid w:val="00197101"/>
    <w:rsid w:val="001C2062"/>
    <w:rsid w:val="001E3F2F"/>
    <w:rsid w:val="002003E5"/>
    <w:rsid w:val="002228E7"/>
    <w:rsid w:val="00242048"/>
    <w:rsid w:val="00260336"/>
    <w:rsid w:val="002B4640"/>
    <w:rsid w:val="00324ECB"/>
    <w:rsid w:val="003266F0"/>
    <w:rsid w:val="00343CB3"/>
    <w:rsid w:val="00374740"/>
    <w:rsid w:val="00382F3B"/>
    <w:rsid w:val="00387630"/>
    <w:rsid w:val="0039037B"/>
    <w:rsid w:val="00393CC3"/>
    <w:rsid w:val="003C36A8"/>
    <w:rsid w:val="003D7C65"/>
    <w:rsid w:val="0045062E"/>
    <w:rsid w:val="0046629C"/>
    <w:rsid w:val="00474E12"/>
    <w:rsid w:val="00475695"/>
    <w:rsid w:val="00483D0C"/>
    <w:rsid w:val="00485172"/>
    <w:rsid w:val="004A0B94"/>
    <w:rsid w:val="004B1187"/>
    <w:rsid w:val="004D2BEE"/>
    <w:rsid w:val="004E1A98"/>
    <w:rsid w:val="0051482C"/>
    <w:rsid w:val="005253EB"/>
    <w:rsid w:val="00536E17"/>
    <w:rsid w:val="00545117"/>
    <w:rsid w:val="00566750"/>
    <w:rsid w:val="005673A4"/>
    <w:rsid w:val="005724B9"/>
    <w:rsid w:val="005A7C39"/>
    <w:rsid w:val="005B7692"/>
    <w:rsid w:val="005C0F4A"/>
    <w:rsid w:val="006017D8"/>
    <w:rsid w:val="006147A3"/>
    <w:rsid w:val="0069425B"/>
    <w:rsid w:val="006C6FA3"/>
    <w:rsid w:val="007379C7"/>
    <w:rsid w:val="007449AE"/>
    <w:rsid w:val="007562FD"/>
    <w:rsid w:val="00756F3C"/>
    <w:rsid w:val="00783AD7"/>
    <w:rsid w:val="00790B12"/>
    <w:rsid w:val="00795A68"/>
    <w:rsid w:val="007B781A"/>
    <w:rsid w:val="007C74E6"/>
    <w:rsid w:val="007F6909"/>
    <w:rsid w:val="00813D43"/>
    <w:rsid w:val="008416AC"/>
    <w:rsid w:val="00842E88"/>
    <w:rsid w:val="00851E80"/>
    <w:rsid w:val="008739E2"/>
    <w:rsid w:val="008B172D"/>
    <w:rsid w:val="008C13EC"/>
    <w:rsid w:val="008C602A"/>
    <w:rsid w:val="008D0032"/>
    <w:rsid w:val="008D7757"/>
    <w:rsid w:val="008F09D4"/>
    <w:rsid w:val="00900042"/>
    <w:rsid w:val="009048F1"/>
    <w:rsid w:val="0090688B"/>
    <w:rsid w:val="0091081B"/>
    <w:rsid w:val="0091086D"/>
    <w:rsid w:val="009532E8"/>
    <w:rsid w:val="009551C0"/>
    <w:rsid w:val="00966EB2"/>
    <w:rsid w:val="00971DA2"/>
    <w:rsid w:val="009928B3"/>
    <w:rsid w:val="009F58F4"/>
    <w:rsid w:val="00A0264B"/>
    <w:rsid w:val="00B274E4"/>
    <w:rsid w:val="00B46AC4"/>
    <w:rsid w:val="00B5278B"/>
    <w:rsid w:val="00C5189C"/>
    <w:rsid w:val="00C6780C"/>
    <w:rsid w:val="00C76992"/>
    <w:rsid w:val="00C84E8E"/>
    <w:rsid w:val="00C86543"/>
    <w:rsid w:val="00CA539B"/>
    <w:rsid w:val="00D10FB0"/>
    <w:rsid w:val="00D15C01"/>
    <w:rsid w:val="00D36637"/>
    <w:rsid w:val="00D72B6E"/>
    <w:rsid w:val="00D73767"/>
    <w:rsid w:val="00DA06E1"/>
    <w:rsid w:val="00DA5413"/>
    <w:rsid w:val="00DB368D"/>
    <w:rsid w:val="00DE768A"/>
    <w:rsid w:val="00E17933"/>
    <w:rsid w:val="00E268B0"/>
    <w:rsid w:val="00E26A25"/>
    <w:rsid w:val="00E44D73"/>
    <w:rsid w:val="00E461F2"/>
    <w:rsid w:val="00E74CDA"/>
    <w:rsid w:val="00E86608"/>
    <w:rsid w:val="00E9422D"/>
    <w:rsid w:val="00EA2EF9"/>
    <w:rsid w:val="00EA4924"/>
    <w:rsid w:val="00EC74BE"/>
    <w:rsid w:val="00F06123"/>
    <w:rsid w:val="00F96B64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ED10DE-A1B0-481C-91C4-53C6D6E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86879"/>
    <w:pPr>
      <w:ind w:left="720"/>
      <w:contextualSpacing/>
    </w:pPr>
  </w:style>
  <w:style w:type="table" w:styleId="TableGrid">
    <w:name w:val="Table Grid"/>
    <w:basedOn w:val="TableNormal"/>
    <w:uiPriority w:val="39"/>
    <w:rsid w:val="00475695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mic">
    <w:name w:val="Nimic"/>
    <w:rsid w:val="00E44D73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B024-030A-44A6-A852-C0D8D123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76</cp:revision>
  <cp:lastPrinted>2016-11-15T15:37:00Z</cp:lastPrinted>
  <dcterms:created xsi:type="dcterms:W3CDTF">2018-02-19T21:59:00Z</dcterms:created>
  <dcterms:modified xsi:type="dcterms:W3CDTF">2019-11-05T11:52:00Z</dcterms:modified>
</cp:coreProperties>
</file>